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:rsidR="00CC6141" w:rsidRDefault="00CC6141" w:rsidP="00CC6141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Д</w:t>
      </w:r>
      <w:r w:rsidRPr="00493E01">
        <w:rPr>
          <w:snapToGrid/>
          <w:color w:val="000000" w:themeColor="text1"/>
          <w:sz w:val="24"/>
          <w:szCs w:val="24"/>
        </w:rPr>
        <w:t xml:space="preserve">иректор по закупкам и логистике </w:t>
      </w:r>
    </w:p>
    <w:p w:rsidR="00CC6141" w:rsidRPr="008D4C77" w:rsidRDefault="00CC6141" w:rsidP="00CC6141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Тексин И. В</w:t>
      </w:r>
      <w:r w:rsidRPr="00493E01">
        <w:rPr>
          <w:snapToGrid/>
          <w:color w:val="000000" w:themeColor="text1"/>
          <w:sz w:val="24"/>
          <w:szCs w:val="24"/>
        </w:rPr>
        <w:t>.</w:t>
      </w:r>
    </w:p>
    <w:p w:rsidR="008D4C77" w:rsidRPr="00024B3D" w:rsidRDefault="00915917" w:rsidP="00CC6141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06.07.2021</w:t>
      </w:r>
    </w:p>
    <w:p w:rsidR="00777D83" w:rsidRPr="009F4785" w:rsidRDefault="00CC6141" w:rsidP="00CC6141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     </w:t>
      </w:r>
      <w:r w:rsidR="00001756">
        <w:rPr>
          <w:snapToGrid/>
          <w:color w:val="000000" w:themeColor="text1"/>
          <w:sz w:val="24"/>
          <w:szCs w:val="24"/>
        </w:rPr>
        <w:t xml:space="preserve">  </w:t>
      </w:r>
      <w:r>
        <w:rPr>
          <w:snapToGrid/>
          <w:color w:val="000000" w:themeColor="text1"/>
          <w:sz w:val="24"/>
          <w:szCs w:val="24"/>
        </w:rPr>
        <w:t xml:space="preserve">   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E958B8" w:rsidRPr="005E0EDE" w:rsidRDefault="007C7DEF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  <w:r w:rsidR="008A5F2A">
        <w:rPr>
          <w:color w:val="000000" w:themeColor="text1"/>
          <w:spacing w:val="-4"/>
          <w:sz w:val="32"/>
          <w:szCs w:val="32"/>
        </w:rPr>
        <w:t xml:space="preserve">открытого </w:t>
      </w:r>
      <w:r w:rsidRPr="005E0EDE">
        <w:rPr>
          <w:color w:val="000000" w:themeColor="text1"/>
          <w:spacing w:val="-4"/>
          <w:sz w:val="32"/>
          <w:szCs w:val="32"/>
        </w:rPr>
        <w:t>конкурса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в электронной форме </w:t>
      </w:r>
      <w:r w:rsidR="009E13A7">
        <w:rPr>
          <w:color w:val="000000" w:themeColor="text1"/>
          <w:sz w:val="32"/>
          <w:szCs w:val="32"/>
        </w:rPr>
        <w:t xml:space="preserve">среди субъектов малого и среднего </w:t>
      </w:r>
      <w:r w:rsidR="00312C39">
        <w:rPr>
          <w:color w:val="000000" w:themeColor="text1"/>
          <w:sz w:val="32"/>
          <w:szCs w:val="32"/>
        </w:rPr>
        <w:t>пр</w:t>
      </w:r>
      <w:r w:rsidR="009E13A7">
        <w:rPr>
          <w:color w:val="000000" w:themeColor="text1"/>
          <w:sz w:val="32"/>
          <w:szCs w:val="32"/>
        </w:rPr>
        <w:t>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7C7DEF" w:rsidRPr="005E0EDE" w:rsidRDefault="002F3588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на право заключения договоров</w:t>
      </w:r>
      <w:r w:rsidR="00214FA9">
        <w:rPr>
          <w:color w:val="000000" w:themeColor="text1"/>
          <w:sz w:val="32"/>
          <w:szCs w:val="32"/>
        </w:rPr>
        <w:t xml:space="preserve"> на поставку</w:t>
      </w:r>
      <w:r w:rsidR="00102EE4">
        <w:rPr>
          <w:color w:val="000000" w:themeColor="text1"/>
          <w:sz w:val="32"/>
          <w:szCs w:val="32"/>
        </w:rPr>
        <w:t xml:space="preserve"> </w:t>
      </w:r>
      <w:r w:rsidR="00915917">
        <w:rPr>
          <w:color w:val="000000" w:themeColor="text1"/>
          <w:sz w:val="32"/>
          <w:szCs w:val="32"/>
        </w:rPr>
        <w:t>изделий электротехнических</w:t>
      </w:r>
    </w:p>
    <w:p w:rsidR="007C7DEF" w:rsidRPr="005E0EDE" w:rsidRDefault="00041B33" w:rsidP="008439AE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для нужд </w:t>
      </w:r>
      <w:r w:rsidR="00CC6141" w:rsidRPr="008E5D59">
        <w:rPr>
          <w:color w:val="000000" w:themeColor="text1"/>
          <w:sz w:val="32"/>
          <w:szCs w:val="32"/>
        </w:rPr>
        <w:t xml:space="preserve">ООО «Самарские коммунальные системы» </w:t>
      </w:r>
      <w:r w:rsidR="007E4C58">
        <w:rPr>
          <w:color w:val="000000" w:themeColor="text1"/>
          <w:sz w:val="32"/>
          <w:szCs w:val="32"/>
        </w:rPr>
        <w:t>в 2021г.</w:t>
      </w:r>
    </w:p>
    <w:p w:rsidR="008A5F2A" w:rsidRPr="008D4C77" w:rsidRDefault="00CC6141" w:rsidP="00CC6141">
      <w:pPr>
        <w:spacing w:before="240" w:after="0"/>
        <w:jc w:val="center"/>
        <w:rPr>
          <w:bCs/>
          <w:color w:val="000000" w:themeColor="text1"/>
          <w:sz w:val="32"/>
          <w:szCs w:val="32"/>
        </w:rPr>
      </w:pPr>
      <w:r w:rsidRPr="00CC6141">
        <w:rPr>
          <w:b/>
          <w:sz w:val="32"/>
          <w:szCs w:val="32"/>
        </w:rPr>
        <w:t>СКС-</w:t>
      </w:r>
      <w:r w:rsidR="00B961A8">
        <w:rPr>
          <w:b/>
          <w:sz w:val="32"/>
          <w:szCs w:val="32"/>
        </w:rPr>
        <w:t>21</w:t>
      </w:r>
      <w:r w:rsidR="00915917">
        <w:rPr>
          <w:b/>
          <w:sz w:val="32"/>
          <w:szCs w:val="32"/>
        </w:rPr>
        <w:t>71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CC6141" w:rsidRPr="009E192C" w:rsidTr="00AF7F91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141" w:rsidRPr="009E192C" w:rsidRDefault="00CC6141" w:rsidP="00CC6141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3E6073">
              <w:t>ООО «Самарские коммунальные системы»</w:t>
            </w:r>
          </w:p>
        </w:tc>
      </w:tr>
      <w:tr w:rsidR="00CC6141" w:rsidRPr="009E192C" w:rsidTr="00AF7F91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141" w:rsidRPr="009E192C" w:rsidRDefault="00CC6141" w:rsidP="00CC6141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E6073">
              <w:t>443056, г. Самара, ул. Луначарского, 56</w:t>
            </w:r>
          </w:p>
        </w:tc>
      </w:tr>
      <w:tr w:rsidR="00CC6141" w:rsidRPr="009E192C" w:rsidTr="00AF7F91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141" w:rsidRPr="009E192C" w:rsidRDefault="00CC6141" w:rsidP="00CC6141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E6073"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CC6141" w:rsidRPr="009E192C" w:rsidTr="001E7EAD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CC6141" w:rsidRPr="0062253E" w:rsidRDefault="00CC6141" w:rsidP="00CC6141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2253E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CC6141" w:rsidRPr="009E192C" w:rsidTr="001E7EAD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CC6141" w:rsidRPr="009E192C" w:rsidRDefault="00CC6141" w:rsidP="00CC614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2253E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CC6141" w:rsidRPr="009E192C" w:rsidTr="001E7EAD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CC6141" w:rsidRPr="009E192C" w:rsidRDefault="00CC6141" w:rsidP="00CC614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2253E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CC6141" w:rsidRPr="009E192C" w:rsidTr="00B35663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2253E">
              <w:rPr>
                <w:color w:val="000000" w:themeColor="text1"/>
                <w:sz w:val="20"/>
                <w:szCs w:val="20"/>
              </w:rPr>
              <w:t>тел.: (846) 334-76-23</w:t>
            </w:r>
          </w:p>
        </w:tc>
      </w:tr>
      <w:tr w:rsidR="00CC6141" w:rsidRPr="009E192C" w:rsidTr="00B35663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2253E">
              <w:rPr>
                <w:color w:val="000000" w:themeColor="text1"/>
                <w:sz w:val="20"/>
                <w:szCs w:val="20"/>
              </w:rPr>
              <w:t>Аблякимов Рустем Энверович,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09558B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270" w:type="dxa"/>
            <w:vAlign w:val="center"/>
          </w:tcPr>
          <w:p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="00CC6141" w:rsidRPr="00CC6141">
              <w:rPr>
                <w:color w:val="000000" w:themeColor="text1"/>
                <w:sz w:val="20"/>
              </w:rPr>
              <w:t>конкурс</w:t>
            </w:r>
          </w:p>
          <w:p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E192C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6563E4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563E4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6563E4" w:rsidRDefault="00044414" w:rsidP="00CC614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563E4">
              <w:rPr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024B3D" w:rsidRPr="009E192C" w:rsidTr="00A9395C">
        <w:trPr>
          <w:trHeight w:val="200"/>
        </w:trPr>
        <w:tc>
          <w:tcPr>
            <w:tcW w:w="959" w:type="dxa"/>
            <w:vAlign w:val="center"/>
          </w:tcPr>
          <w:p w:rsidR="00024B3D" w:rsidRPr="009E192C" w:rsidRDefault="00024B3D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4B3D" w:rsidRPr="009E192C" w:rsidRDefault="00024B3D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shd w:val="clear" w:color="auto" w:fill="auto"/>
            <w:vAlign w:val="center"/>
          </w:tcPr>
          <w:p w:rsidR="005C0141" w:rsidRPr="005C0141" w:rsidRDefault="00915917" w:rsidP="005C0141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27</w:t>
            </w:r>
          </w:p>
        </w:tc>
      </w:tr>
      <w:tr w:rsidR="00024B3D" w:rsidRPr="009E192C" w:rsidTr="00A9395C">
        <w:trPr>
          <w:trHeight w:val="200"/>
        </w:trPr>
        <w:tc>
          <w:tcPr>
            <w:tcW w:w="959" w:type="dxa"/>
            <w:vAlign w:val="center"/>
          </w:tcPr>
          <w:p w:rsidR="00024B3D" w:rsidRPr="009E192C" w:rsidRDefault="00024B3D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4B3D" w:rsidRPr="009E192C" w:rsidRDefault="00024B3D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shd w:val="clear" w:color="auto" w:fill="auto"/>
            <w:vAlign w:val="center"/>
          </w:tcPr>
          <w:p w:rsidR="005C0141" w:rsidRPr="005C0141" w:rsidRDefault="00915917" w:rsidP="005C0141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</w:pPr>
            <w:r>
              <w:rPr>
                <w:b/>
                <w:color w:val="000000" w:themeColor="text1"/>
                <w:sz w:val="20"/>
              </w:rPr>
              <w:t>27</w:t>
            </w:r>
          </w:p>
        </w:tc>
      </w:tr>
      <w:tr w:rsidR="000F6538" w:rsidRPr="009E192C" w:rsidTr="00A9395C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0F6538" w:rsidRPr="00A9395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A9395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A9395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A9395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A9395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A9395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A9395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Pr="005C0141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364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5C0141" w:rsidRDefault="005C0141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1.2.- Техническое задание.</w:t>
            </w:r>
          </w:p>
          <w:p w:rsidR="00316F5B" w:rsidRPr="00F3648E" w:rsidRDefault="00316F5B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364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F364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закупки для СМСП;</w:t>
            </w:r>
          </w:p>
          <w:p w:rsidR="00316F5B" w:rsidRPr="00F3648E" w:rsidRDefault="00316F5B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364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 для СМСП;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62253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Заявки 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</w:t>
            </w:r>
            <w:bookmarkStart w:id="0" w:name="_GoBack"/>
            <w:bookmarkEnd w:id="0"/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иков закупки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563E4" w:rsidRPr="000D2DB4" w:rsidRDefault="00987CF8" w:rsidP="006563E4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6563E4">
              <w:rPr>
                <w:sz w:val="20"/>
                <w:szCs w:val="20"/>
              </w:rPr>
              <w:t>Обеспечение заявки не применяется</w:t>
            </w:r>
          </w:p>
          <w:p w:rsidR="00987CF8" w:rsidRPr="000D2DB4" w:rsidRDefault="00987CF8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1800D2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15917" w:rsidRDefault="00915917" w:rsidP="00915917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Лот № 1 Оборудование осветительное </w:t>
            </w:r>
          </w:p>
          <w:p w:rsidR="00915917" w:rsidRDefault="00915917" w:rsidP="00915917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</w:t>
            </w: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от № 2 Кабель </w:t>
            </w:r>
          </w:p>
          <w:p w:rsidR="00915917" w:rsidRDefault="00915917" w:rsidP="00915917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Лот № 3 Провод ПЭТВ-2 </w:t>
            </w:r>
          </w:p>
          <w:p w:rsidR="00915917" w:rsidRDefault="00915917" w:rsidP="00915917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Лот № 4 </w:t>
            </w:r>
            <w:proofErr w:type="spellStart"/>
            <w:r w:rsidRPr="00915917">
              <w:rPr>
                <w:b/>
                <w:color w:val="000000" w:themeColor="text1"/>
                <w:sz w:val="20"/>
                <w:szCs w:val="20"/>
              </w:rPr>
              <w:t>Электроустановочные</w:t>
            </w:r>
            <w:proofErr w:type="spellEnd"/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 изделия </w:t>
            </w:r>
          </w:p>
          <w:p w:rsidR="005C0141" w:rsidRPr="00095889" w:rsidRDefault="00915917" w:rsidP="00915917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915917">
              <w:rPr>
                <w:b/>
                <w:color w:val="000000" w:themeColor="text1"/>
                <w:sz w:val="20"/>
                <w:szCs w:val="20"/>
              </w:rPr>
              <w:t>Лот № 5 Токоприемники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A8390D" w:rsidRPr="009E192C" w:rsidTr="00B35663">
        <w:trPr>
          <w:trHeight w:val="200"/>
        </w:trPr>
        <w:tc>
          <w:tcPr>
            <w:tcW w:w="959" w:type="dxa"/>
            <w:vAlign w:val="center"/>
          </w:tcPr>
          <w:p w:rsidR="00A8390D" w:rsidRPr="009E192C" w:rsidRDefault="00A8390D" w:rsidP="00A8390D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8390D" w:rsidRPr="009E192C" w:rsidRDefault="00A8390D" w:rsidP="00A8390D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A8390D" w:rsidRPr="006563E4" w:rsidRDefault="00A8390D" w:rsidP="00BD4425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0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соответствии 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 </w:t>
            </w:r>
            <w:r w:rsidR="00493E09"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="006563E4"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</w:t>
            </w:r>
            <w:r w:rsidR="00493E09"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BD4425"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№2.1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 w:rsidR="005C0141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и Приложением 1.2. Техническое задание.</w:t>
            </w:r>
          </w:p>
          <w:p w:rsidR="00A8390D" w:rsidRPr="006563E4" w:rsidRDefault="00A8390D" w:rsidP="00A8390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A8390D" w:rsidRPr="00E62D01" w:rsidRDefault="00A8390D" w:rsidP="00A8390D">
            <w:pPr>
              <w:pStyle w:val="a9"/>
              <w:numPr>
                <w:ilvl w:val="0"/>
                <w:numId w:val="23"/>
              </w:numPr>
              <w:tabs>
                <w:tab w:val="left" w:pos="209"/>
              </w:tabs>
              <w:spacing w:after="0"/>
              <w:ind w:left="351" w:hanging="35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  <w:p w:rsidR="00E62D01" w:rsidRPr="009E192C" w:rsidRDefault="002B5F11" w:rsidP="002B5F11">
            <w:pPr>
              <w:pStyle w:val="a9"/>
              <w:tabs>
                <w:tab w:val="left" w:pos="394"/>
              </w:tabs>
              <w:spacing w:after="0"/>
              <w:ind w:left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4. </w:t>
            </w:r>
            <w:r w:rsidR="00E62D01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Одновременно</w:t>
            </w:r>
            <w:r w:rsidR="00E62D0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 </w:t>
            </w:r>
            <w:r w:rsidR="00E62D01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поставленными </w:t>
            </w:r>
            <w:r w:rsidR="00E62D0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</w:t>
            </w:r>
            <w:r w:rsidR="00E62D01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ами, согласно п.2 с. 456 ГК РФ и условиями договора,  необходимо передать </w:t>
            </w:r>
            <w:r w:rsidR="00E62D01" w:rsidRPr="00E62D0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документы: паспорт на каждую единицу Товара, инструкцию по эксплуатации, гарантийные обязательства, сертификат качества, упаковочный лист с указанием полного наименования по договору отгружаемого Товара, комплектовочную ведомость</w:t>
            </w:r>
            <w:r w:rsidR="00E62D01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и т.п. Передача Т</w:t>
            </w:r>
            <w:r w:rsidR="00E62D01" w:rsidRPr="00E62D01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овара без необходимых документов явл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яется ненадлежащим исполнением </w:t>
            </w:r>
            <w:r w:rsidR="00E62D01" w:rsidRPr="00E62D01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обязанности по договору</w:t>
            </w:r>
            <w:r w:rsidR="00E62D01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B32D3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B32D32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 xml:space="preserve">затраты. </w:t>
            </w:r>
          </w:p>
          <w:p w:rsidR="00987CF8" w:rsidRPr="009E192C" w:rsidRDefault="00987CF8" w:rsidP="00987CF8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15917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5917" w:rsidRDefault="00915917" w:rsidP="00915917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915917">
              <w:rPr>
                <w:b/>
                <w:color w:val="000000" w:themeColor="text1"/>
                <w:sz w:val="20"/>
                <w:szCs w:val="20"/>
              </w:rPr>
              <w:t>Лот № 1 Оборудование осветительное 1 300 844,95 руб. без НДС</w:t>
            </w:r>
          </w:p>
          <w:p w:rsidR="00915917" w:rsidRDefault="00915917" w:rsidP="00915917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</w:t>
            </w:r>
            <w:r w:rsidRPr="00915917">
              <w:rPr>
                <w:b/>
                <w:color w:val="000000" w:themeColor="text1"/>
                <w:sz w:val="20"/>
                <w:szCs w:val="20"/>
              </w:rPr>
              <w:t>от № 2 Кабель 1 118 901,80 руб. без НДС</w:t>
            </w:r>
          </w:p>
          <w:p w:rsidR="00915917" w:rsidRDefault="00915917" w:rsidP="00915917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915917">
              <w:rPr>
                <w:b/>
                <w:color w:val="000000" w:themeColor="text1"/>
                <w:sz w:val="20"/>
                <w:szCs w:val="20"/>
              </w:rPr>
              <w:t>Лот № 3 Провод ПЭТВ-2 2 3 108 050,20 руб. без НДС</w:t>
            </w:r>
          </w:p>
          <w:p w:rsidR="00915917" w:rsidRDefault="00915917" w:rsidP="00915917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Лот № 4 </w:t>
            </w:r>
            <w:proofErr w:type="spellStart"/>
            <w:r w:rsidRPr="00915917">
              <w:rPr>
                <w:b/>
                <w:color w:val="000000" w:themeColor="text1"/>
                <w:sz w:val="20"/>
                <w:szCs w:val="20"/>
              </w:rPr>
              <w:t>Электроустановочные</w:t>
            </w:r>
            <w:proofErr w:type="spellEnd"/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 изделия 1 396 787,64 руб. без НДС</w:t>
            </w:r>
          </w:p>
          <w:p w:rsidR="00915917" w:rsidRPr="00915917" w:rsidRDefault="00915917" w:rsidP="00915917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915917">
              <w:rPr>
                <w:b/>
                <w:color w:val="000000" w:themeColor="text1"/>
                <w:sz w:val="20"/>
                <w:szCs w:val="20"/>
              </w:rPr>
              <w:t>Лот № 5 Токоприемники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915917">
              <w:rPr>
                <w:b/>
                <w:color w:val="000000" w:themeColor="text1"/>
                <w:sz w:val="20"/>
                <w:szCs w:val="20"/>
              </w:rPr>
              <w:t>127 336,38 руб. без НДС</w:t>
            </w:r>
          </w:p>
          <w:p w:rsidR="003074C1" w:rsidRPr="002F3588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B2551E" w:rsidRPr="00F3648E" w:rsidRDefault="00B2551E" w:rsidP="00B2551E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Закупка проводится в следующем порядке: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Подготовка Участниками своих заявок и их подача;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Открытие доступа Организатору закупок к первым частям заявок</w:t>
            </w:r>
            <w:r w:rsidR="00F3648E" w:rsidRPr="00F3648E">
              <w:rPr>
                <w:sz w:val="20"/>
              </w:rPr>
              <w:t>;</w:t>
            </w:r>
            <w:r w:rsidRPr="00F3648E">
              <w:rPr>
                <w:sz w:val="20"/>
              </w:rPr>
              <w:t xml:space="preserve"> 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Публикация протокола рассмотрения 1-х частей заявок участников;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Открытие доступа Организатору закупок ко вторым частям заявок</w:t>
            </w:r>
            <w:r w:rsidR="00F3648E" w:rsidRPr="00F3648E">
              <w:rPr>
                <w:sz w:val="20"/>
              </w:rPr>
              <w:t>;</w:t>
            </w:r>
            <w:r w:rsidRPr="00F3648E">
              <w:rPr>
                <w:sz w:val="20"/>
              </w:rPr>
              <w:t xml:space="preserve"> 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Публикация протокола рассмотрения 2-х частей заявок участников;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Открытие доступа Организатору закупок к ценовым предложениям участников</w:t>
            </w:r>
            <w:r w:rsidR="00F3648E" w:rsidRPr="00F3648E">
              <w:rPr>
                <w:sz w:val="20"/>
              </w:rPr>
              <w:t>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Определение Победителя, подведение итогов закупки;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Публикация итогового протокола закупки;</w:t>
            </w:r>
          </w:p>
          <w:p w:rsidR="005F1BE3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Заключение Договора.</w:t>
            </w:r>
          </w:p>
          <w:p w:rsidR="00987CF8" w:rsidRPr="00F3648E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lastRenderedPageBreak/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A26340" w:rsidRPr="00A26340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2634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A26340" w:rsidRPr="00A26340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2634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 дня до срока окончания подачи заявок по форме согласно Приложению № 6.</w:t>
            </w:r>
          </w:p>
          <w:p w:rsidR="00A26340" w:rsidRPr="00A26340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26340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987CF8" w:rsidRPr="009E192C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A26340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0C60FE" w:rsidRPr="000C60FE" w:rsidRDefault="000C60FE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C60FE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C60FE" w:rsidRPr="000C60FE" w:rsidRDefault="000C60FE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C60FE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C60FE" w:rsidRPr="000C60FE" w:rsidRDefault="000C60FE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C60FE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9E192C" w:rsidRDefault="000C60FE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0C60FE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E2201C" w:rsidRPr="00AC06AD" w:rsidRDefault="001D562D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C06AD">
              <w:rPr>
                <w:sz w:val="20"/>
              </w:rPr>
              <w:t xml:space="preserve"> </w:t>
            </w:r>
            <w:r w:rsidR="00E2201C" w:rsidRPr="00AC06AD">
              <w:rPr>
                <w:b/>
                <w:sz w:val="20"/>
              </w:rPr>
              <w:t>Подача заявок</w:t>
            </w:r>
            <w:r w:rsidR="00E2201C" w:rsidRPr="00AC06AD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="00E2201C" w:rsidRPr="00AC06AD">
                <w:rPr>
                  <w:sz w:val="20"/>
                </w:rPr>
                <w:t>www.zakupki.gov.ru</w:t>
              </w:r>
            </w:hyperlink>
            <w:r w:rsidR="00E2201C" w:rsidRPr="00AC06AD">
              <w:rPr>
                <w:sz w:val="20"/>
              </w:rPr>
              <w:t xml:space="preserve">) и </w:t>
            </w:r>
            <w:r w:rsidR="00E2201C" w:rsidRPr="00AC06AD">
              <w:rPr>
                <w:b/>
                <w:sz w:val="20"/>
              </w:rPr>
              <w:t>до даты и времени, указанных в Извещении, опубликованном на ЕИС и ЭТП</w:t>
            </w:r>
            <w:r w:rsidR="00E2201C" w:rsidRPr="00AC06AD">
              <w:rPr>
                <w:sz w:val="20"/>
              </w:rPr>
              <w:t xml:space="preserve">. </w:t>
            </w:r>
          </w:p>
          <w:p w:rsidR="00E2201C" w:rsidRPr="006E74E7" w:rsidRDefault="00E2201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AC06AD">
              <w:rPr>
                <w:sz w:val="20"/>
              </w:rPr>
              <w:t xml:space="preserve">Заявки на участие могут быть </w:t>
            </w:r>
            <w:r w:rsidRPr="006E74E7">
              <w:rPr>
                <w:sz w:val="20"/>
              </w:rPr>
              <w:t xml:space="preserve">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6E74E7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6E74E7">
                <w:rPr>
                  <w:sz w:val="20"/>
                </w:rPr>
                <w:t>www.etp.gpb.ru</w:t>
              </w:r>
            </w:hyperlink>
            <w:r w:rsidRPr="006E74E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2201C" w:rsidRPr="005D7537" w:rsidRDefault="00E2201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:rsidR="00E2201C" w:rsidRPr="005D7537" w:rsidRDefault="00E2201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 xml:space="preserve"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</w:t>
            </w:r>
            <w:r w:rsidRPr="005D7537">
              <w:rPr>
                <w:sz w:val="20"/>
              </w:rPr>
              <w:lastRenderedPageBreak/>
              <w:t>допускается, кроме случаев, прямо предусмотренных Документацией о закупке.</w:t>
            </w:r>
          </w:p>
          <w:p w:rsidR="00E2201C" w:rsidRPr="006E74E7" w:rsidRDefault="00E2201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6E74E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87CF8" w:rsidRPr="00192A41" w:rsidRDefault="00E2201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6E74E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2201C" w:rsidRPr="009E192C" w:rsidTr="00B35663">
        <w:trPr>
          <w:trHeight w:val="200"/>
        </w:trPr>
        <w:tc>
          <w:tcPr>
            <w:tcW w:w="959" w:type="dxa"/>
            <w:vAlign w:val="center"/>
          </w:tcPr>
          <w:p w:rsidR="00E2201C" w:rsidRPr="009E192C" w:rsidRDefault="00E2201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E2201C" w:rsidRPr="009E192C" w:rsidRDefault="00E2201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463269">
              <w:rPr>
                <w:b/>
                <w:color w:val="000000" w:themeColor="text1"/>
              </w:rPr>
              <w:t>Рассмотрение первых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Закупки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E74E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Срок проведения </w:t>
            </w:r>
            <w:r w:rsidRPr="00AC06A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этапа</w:t>
            </w: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  <w:r w:rsidRPr="00AC06A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даты и времени, указанных в Извещении, опубликованном на ЕИС и ЭТП, </w:t>
            </w: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 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E2201C" w:rsidRPr="00192A41" w:rsidRDefault="00E2201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E2201C" w:rsidRPr="009E192C" w:rsidTr="00B35663">
        <w:trPr>
          <w:trHeight w:val="200"/>
        </w:trPr>
        <w:tc>
          <w:tcPr>
            <w:tcW w:w="959" w:type="dxa"/>
            <w:vAlign w:val="center"/>
          </w:tcPr>
          <w:p w:rsidR="00E2201C" w:rsidRPr="009E192C" w:rsidRDefault="00E2201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E2201C" w:rsidRPr="009E192C" w:rsidRDefault="00E2201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74284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674284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270" w:type="dxa"/>
            <w:shd w:val="clear" w:color="auto" w:fill="auto"/>
          </w:tcPr>
          <w:p w:rsidR="00E2201C" w:rsidRPr="00E2201C" w:rsidRDefault="00E2201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428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E2201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день, указанный в Извещении, опубликованном на ЕИС и ЭТП</w:t>
            </w:r>
            <w:r w:rsidR="009C140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E2201C" w:rsidRPr="00674284" w:rsidRDefault="00E2201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428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E2201C" w:rsidRPr="00E2201C" w:rsidRDefault="00E2201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snapToGrid w:val="0"/>
                <w:color w:val="000000" w:themeColor="text1"/>
                <w:sz w:val="20"/>
                <w:lang w:eastAsia="ru-RU"/>
              </w:rPr>
            </w:pPr>
            <w:r w:rsidRPr="009C1405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Продолжительность</w:t>
            </w:r>
            <w:r w:rsidRPr="009C1405">
              <w:rPr>
                <w:rFonts w:ascii="Times New Roman" w:eastAsia="Times New Roman" w:hAnsi="Times New Roman"/>
                <w:b/>
                <w:snapToGrid w:val="0"/>
                <w:color w:val="000000" w:themeColor="text1"/>
                <w:sz w:val="20"/>
                <w:szCs w:val="20"/>
                <w:lang w:eastAsia="ru-RU"/>
              </w:rPr>
              <w:t xml:space="preserve"> приема дополнительных ценовых предложений от участников закупки в электронной форме составляет три часа</w:t>
            </w:r>
            <w:r w:rsidRPr="00E2201C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4C22CD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4C22C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заявок.</w:t>
            </w:r>
          </w:p>
          <w:p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C22C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: </w:t>
            </w:r>
            <w:r w:rsidRPr="00AC06A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</w:t>
            </w:r>
            <w:r w:rsidRPr="00AC06AD">
              <w:rPr>
                <w:rFonts w:ascii="Times New Roman" w:hAnsi="Times New Roman"/>
                <w:b/>
                <w:sz w:val="20"/>
              </w:rPr>
              <w:t>даты и времени, указанных в Извещении, опубликованном на ЕИС и ЭТП</w:t>
            </w:r>
            <w:r w:rsidRPr="00AC06AD">
              <w:rPr>
                <w:rFonts w:ascii="Times New Roman" w:hAnsi="Times New Roman"/>
                <w:sz w:val="20"/>
              </w:rPr>
              <w:t>, и</w:t>
            </w:r>
            <w:r w:rsidRPr="00AC06AD">
              <w:rPr>
                <w:sz w:val="20"/>
              </w:rPr>
              <w:t xml:space="preserve"> </w:t>
            </w: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протоколом.</w:t>
            </w:r>
          </w:p>
          <w:p w:rsidR="00C54295" w:rsidRPr="00192A41" w:rsidRDefault="00C54295" w:rsidP="00C5429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54295" w:rsidRPr="00AC06AD" w:rsidRDefault="00C54295" w:rsidP="00C54295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AC06AD">
              <w:rPr>
                <w:b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270" w:type="dxa"/>
            <w:shd w:val="clear" w:color="auto" w:fill="auto"/>
          </w:tcPr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</w:t>
            </w: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ценовых предложений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C54295" w:rsidRPr="00AC06AD" w:rsidRDefault="00C54295" w:rsidP="001C2DA7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AE4C3E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C54295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C54295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D3035B" w:rsidRPr="00AC06AD" w:rsidRDefault="00D3035B" w:rsidP="00D3035B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AC06AD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Pr="00AC06AD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AC06AD">
              <w:rPr>
                <w:b/>
                <w:sz w:val="20"/>
                <w:szCs w:val="20"/>
              </w:rPr>
              <w:t xml:space="preserve"> </w:t>
            </w:r>
          </w:p>
          <w:p w:rsidR="00D3035B" w:rsidRPr="00AC06AD" w:rsidRDefault="00D3035B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AC06AD">
              <w:rPr>
                <w:rFonts w:ascii="Times New Roman" w:hAnsi="Times New Roman" w:cs="Times New Roman"/>
              </w:rPr>
              <w:t xml:space="preserve"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</w:t>
            </w:r>
            <w:r w:rsidRPr="00AC06AD">
              <w:rPr>
                <w:rFonts w:ascii="Times New Roman" w:hAnsi="Times New Roman" w:cs="Times New Roman"/>
              </w:rPr>
              <w:lastRenderedPageBreak/>
              <w:t>участие в конкурентной закупке без объяснения причин.</w:t>
            </w:r>
          </w:p>
          <w:p w:rsidR="00D3035B" w:rsidRPr="00AC06AD" w:rsidRDefault="00D3035B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AC06AD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AC06AD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D3035B" w:rsidRPr="00AC06AD" w:rsidRDefault="00D3035B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C06AD">
              <w:rPr>
                <w:rFonts w:ascii="Times New Roman" w:hAnsi="Times New Roman" w:cs="Times New Roman"/>
              </w:rPr>
              <w:t>-</w:t>
            </w:r>
            <w:r w:rsidRPr="00AC06AD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D3035B" w:rsidRPr="00AC06AD" w:rsidRDefault="00D3035B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C06AD">
              <w:rPr>
                <w:rFonts w:ascii="Times New Roman" w:hAnsi="Times New Roman" w:cs="Times New Roman"/>
              </w:rPr>
              <w:t>-</w:t>
            </w:r>
            <w:r w:rsidRPr="00AC06AD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C54295" w:rsidRPr="009E192C" w:rsidRDefault="00D3035B" w:rsidP="00D3035B">
            <w:pPr>
              <w:pStyle w:val="a9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AC06AD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C54295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C54295" w:rsidRPr="009E192C" w:rsidRDefault="00C54295" w:rsidP="001C2DA7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C54295" w:rsidRPr="009E192C" w:rsidTr="00B35663">
        <w:trPr>
          <w:trHeight w:val="6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C54295" w:rsidRPr="0007723A" w:rsidRDefault="00C54295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C54295" w:rsidRPr="0007723A" w:rsidRDefault="00C54295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C54295" w:rsidRPr="0007723A" w:rsidRDefault="00C54295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C54295" w:rsidRPr="0007723A" w:rsidRDefault="00C54295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C54295" w:rsidRPr="009E192C" w:rsidRDefault="00C54295" w:rsidP="001C2DA7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07723A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07723A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07723A">
              <w:rPr>
                <w:color w:val="000000" w:themeColor="text1"/>
                <w:sz w:val="20"/>
                <w:szCs w:val="20"/>
              </w:rPr>
              <w:t xml:space="preserve"> на участие в закупк</w:t>
            </w:r>
            <w:r>
              <w:rPr>
                <w:color w:val="000000" w:themeColor="text1"/>
                <w:sz w:val="20"/>
                <w:szCs w:val="20"/>
              </w:rPr>
              <w:t>е.</w:t>
            </w:r>
          </w:p>
        </w:tc>
      </w:tr>
      <w:tr w:rsidR="00C54295" w:rsidRPr="009E192C" w:rsidTr="00B35663">
        <w:trPr>
          <w:trHeight w:val="6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</w:t>
            </w: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C54295" w:rsidRPr="009E192C" w:rsidRDefault="00C54295" w:rsidP="00C54295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:rsidTr="00B35663">
        <w:trPr>
          <w:trHeight w:val="6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C54295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C54295" w:rsidRPr="008B1693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C54295" w:rsidRPr="00513CB0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C54295" w:rsidRPr="00513CB0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C54295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sz w:val="20"/>
                <w:szCs w:val="20"/>
              </w:rPr>
            </w:pPr>
            <w:r w:rsidRPr="00AC6131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ab/>
            </w:r>
            <w:r w:rsidR="00E33A52"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</w:t>
            </w:r>
          </w:p>
        </w:tc>
      </w:tr>
      <w:tr w:rsidR="00C54295" w:rsidRPr="009E192C" w:rsidTr="00B35663">
        <w:trPr>
          <w:trHeight w:val="319"/>
        </w:trPr>
        <w:tc>
          <w:tcPr>
            <w:tcW w:w="959" w:type="dxa"/>
            <w:vAlign w:val="center"/>
          </w:tcPr>
          <w:p w:rsidR="00C54295" w:rsidRPr="009E192C" w:rsidRDefault="00C54295" w:rsidP="00FE670B">
            <w:pPr>
              <w:pStyle w:val="a9"/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FE670B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54A4D" w:rsidRPr="00054A4D" w:rsidRDefault="00054A4D" w:rsidP="00FE670B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54A4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</w:t>
            </w:r>
            <w:r w:rsidRPr="00054A4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C54295" w:rsidRPr="001433AF" w:rsidRDefault="00054A4D" w:rsidP="00FE670B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054A4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C54295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C54295" w:rsidRPr="00AC06AD" w:rsidRDefault="00AC06AD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AC06AD">
              <w:rPr>
                <w:color w:val="000000" w:themeColor="text1"/>
                <w:sz w:val="20"/>
                <w:szCs w:val="20"/>
              </w:rPr>
              <w:t>Н</w:t>
            </w:r>
            <w:r w:rsidR="00C54295" w:rsidRPr="00AC06AD">
              <w:rPr>
                <w:color w:val="000000" w:themeColor="text1"/>
                <w:sz w:val="20"/>
                <w:szCs w:val="20"/>
              </w:rPr>
              <w:t>е применяется</w:t>
            </w:r>
          </w:p>
          <w:p w:rsidR="00C54295" w:rsidRPr="009E192C" w:rsidRDefault="00C54295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BD4425" w:rsidRPr="00BD4425" w:rsidRDefault="00BD4425" w:rsidP="00BD4425">
            <w:pPr>
              <w:pStyle w:val="a9"/>
              <w:numPr>
                <w:ilvl w:val="0"/>
                <w:numId w:val="32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4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</w:t>
            </w:r>
            <w:r w:rsidR="008D23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ены в Проекте типового договора, </w:t>
            </w:r>
            <w:r w:rsidRPr="00BD44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Техническом предложении участника закупки для СМСП (Приложение №2.1).</w:t>
            </w:r>
          </w:p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C54295" w:rsidRPr="00B0521C" w:rsidRDefault="00C54295" w:rsidP="00B0521C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</w:t>
            </w:r>
          </w:p>
        </w:tc>
      </w:tr>
      <w:tr w:rsidR="00C54295" w:rsidRPr="009E192C" w:rsidTr="00B35663">
        <w:trPr>
          <w:trHeight w:val="602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стоимостные характеристики (расчет стоимости продукции, в том числе – цену за единицу продукции);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C54295" w:rsidRPr="009E192C" w:rsidTr="00B35663">
        <w:trPr>
          <w:trHeight w:val="273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C54295" w:rsidRPr="00E122A7" w:rsidRDefault="00C54295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C54295" w:rsidRPr="00E122A7" w:rsidRDefault="00C54295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C54295" w:rsidRPr="00E122A7" w:rsidRDefault="00C54295" w:rsidP="00C54295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C54295" w:rsidRPr="009E192C" w:rsidTr="00B35663">
        <w:trPr>
          <w:trHeight w:val="706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C54295" w:rsidRPr="00BC5115" w:rsidRDefault="00C54295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BC511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BC511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C54295" w:rsidRPr="00BC5115" w:rsidRDefault="00C54295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BC511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BC5115">
              <w:rPr>
                <w:rFonts w:ascii="Times New Roman" w:hAnsi="Times New Roman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C54295" w:rsidRPr="00BC5115" w:rsidRDefault="00C54295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C54295" w:rsidRPr="00BC5115" w:rsidRDefault="00C54295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 xml:space="preserve">Участник не подтвердил соответствие перечню отборочных критериев с приложением копий подтверждающих документов, </w:t>
            </w:r>
            <w:r w:rsidRPr="00BC5115">
              <w:rPr>
                <w:rFonts w:ascii="Times New Roman" w:hAnsi="Times New Roman"/>
                <w:sz w:val="20"/>
                <w:szCs w:val="20"/>
              </w:rPr>
              <w:lastRenderedPageBreak/>
              <w:t>указанных в Приложении № 4.</w:t>
            </w:r>
          </w:p>
          <w:p w:rsidR="008E60DF" w:rsidRPr="00BC5115" w:rsidRDefault="008E60DF" w:rsidP="008E60DF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C54295" w:rsidRPr="00BC5115" w:rsidRDefault="00C54295" w:rsidP="008E60DF">
            <w:pPr>
              <w:pStyle w:val="a9"/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C54295" w:rsidRPr="00E122A7" w:rsidRDefault="00C54295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E4C3E" w:rsidRPr="00BC511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Pr="00BC511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чем через три календарных дня со дня подписания.</w:t>
            </w:r>
          </w:p>
          <w:p w:rsidR="00C54295" w:rsidRPr="00B2545B" w:rsidRDefault="00C54295" w:rsidP="00C54295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</w:tr>
      <w:tr w:rsidR="00C54295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C54295" w:rsidRPr="009E192C" w:rsidTr="00B35663">
        <w:trPr>
          <w:trHeight w:val="319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C54295" w:rsidRPr="009E192C" w:rsidRDefault="00C54295" w:rsidP="00C5429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C54295" w:rsidRPr="009E192C" w:rsidRDefault="00C54295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:rsidTr="00B35663">
        <w:trPr>
          <w:trHeight w:val="319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C54295" w:rsidRPr="00BC5115" w:rsidRDefault="00C54295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C54295" w:rsidRPr="009E192C" w:rsidRDefault="00C54295" w:rsidP="00C54295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:rsidTr="00B35663">
        <w:trPr>
          <w:trHeight w:val="179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C54295" w:rsidRPr="009E192C" w:rsidRDefault="00C54295" w:rsidP="00C54295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C54295" w:rsidRPr="009E192C" w:rsidRDefault="00C54295" w:rsidP="00BC5115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D3C02">
              <w:rPr>
                <w:color w:val="000000" w:themeColor="text1"/>
                <w:sz w:val="20"/>
                <w:szCs w:val="20"/>
              </w:rPr>
              <w:t xml:space="preserve">- По итогам проведения закупочной процедуры </w:t>
            </w:r>
            <w:r w:rsidRPr="00BC5115">
              <w:rPr>
                <w:color w:val="000000" w:themeColor="text1"/>
                <w:sz w:val="20"/>
                <w:szCs w:val="20"/>
              </w:rPr>
              <w:t>может быть выбран только один Победитель в рамках одного лота. Участник может подать заявку на участие в закупке на любой лот, любые</w:t>
            </w:r>
            <w:r w:rsidRPr="009D3C02">
              <w:rPr>
                <w:color w:val="000000" w:themeColor="text1"/>
                <w:sz w:val="20"/>
                <w:szCs w:val="20"/>
              </w:rPr>
              <w:t xml:space="preserve">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C54295" w:rsidRPr="00BC5115" w:rsidRDefault="00C54295" w:rsidP="00C542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BC5115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BC5115">
              <w:rPr>
                <w:color w:val="000000" w:themeColor="text1"/>
                <w:sz w:val="20"/>
                <w:szCs w:val="20"/>
              </w:rPr>
              <w:t xml:space="preserve"> в Приложениях №2.1 и 2.2 </w:t>
            </w:r>
            <w:r w:rsidRPr="00BC511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C54295" w:rsidRPr="009E192C" w:rsidTr="00B35663">
        <w:trPr>
          <w:trHeight w:val="179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C54295" w:rsidRPr="00BC5115" w:rsidRDefault="00C54295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C5115">
              <w:lastRenderedPageBreak/>
              <w:t>Догово</w:t>
            </w:r>
            <w:proofErr w:type="gramStart"/>
            <w:r w:rsidRPr="00BC5115">
              <w:t>р(</w:t>
            </w:r>
            <w:proofErr w:type="gramEnd"/>
            <w:r w:rsidRPr="00BC5115">
              <w:t xml:space="preserve">ы) с Победителем заключается не ранее 10-ти (десяти) </w:t>
            </w:r>
            <w:r w:rsidRPr="00BC5115">
              <w:lastRenderedPageBreak/>
              <w:t>дней и не позднее 20 (двадцати) дней с даты размещения в ЕИС итогового протокола результатов закупки.</w:t>
            </w:r>
          </w:p>
          <w:p w:rsidR="00C54295" w:rsidRPr="00BC5115" w:rsidRDefault="00C54295" w:rsidP="005B2970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C5115">
              <w:t>Догово</w:t>
            </w:r>
            <w:proofErr w:type="gramStart"/>
            <w:r w:rsidRPr="00BC5115">
              <w:t>р(</w:t>
            </w:r>
            <w:proofErr w:type="gramEnd"/>
            <w:r w:rsidRPr="00BC5115">
              <w:t>ы)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</w:t>
            </w:r>
            <w:r w:rsidR="00BC5115" w:rsidRPr="00BC5115">
              <w:t xml:space="preserve"> и </w:t>
            </w:r>
            <w:r w:rsidRPr="00BC5115">
              <w:t>на бумажном носителе.</w:t>
            </w:r>
          </w:p>
          <w:p w:rsidR="00C54295" w:rsidRPr="00BC5115" w:rsidRDefault="00C54295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C5115">
              <w:t xml:space="preserve"> Догово</w:t>
            </w:r>
            <w:proofErr w:type="gramStart"/>
            <w:r w:rsidRPr="00BC5115">
              <w:t>р(</w:t>
            </w:r>
            <w:proofErr w:type="gramEnd"/>
            <w:r w:rsidRPr="00BC5115"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C54295" w:rsidRPr="00BC5115" w:rsidRDefault="00C54295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C5115">
              <w:t xml:space="preserve"> Догово</w:t>
            </w:r>
            <w:proofErr w:type="gramStart"/>
            <w:r w:rsidRPr="00BC5115">
              <w:t>р(</w:t>
            </w:r>
            <w:proofErr w:type="gramEnd"/>
            <w:r w:rsidRPr="00BC511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BC5115">
              <w:t>ов</w:t>
            </w:r>
            <w:proofErr w:type="spellEnd"/>
            <w:r w:rsidRPr="00BC5115">
              <w:t>), если данное требование было включено в состав документации о закупки.</w:t>
            </w:r>
          </w:p>
          <w:p w:rsidR="00E62D01" w:rsidRPr="00E62D01" w:rsidRDefault="00C54295" w:rsidP="00E62D01">
            <w:pPr>
              <w:pStyle w:val="aff3"/>
              <w:tabs>
                <w:tab w:val="left" w:pos="436"/>
              </w:tabs>
              <w:ind w:left="34"/>
            </w:pPr>
            <w:r w:rsidRPr="00BC511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BC5115">
              <w:t>а(</w:t>
            </w:r>
            <w:proofErr w:type="spellStart"/>
            <w:proofErr w:type="gramEnd"/>
            <w:r w:rsidRPr="00BC5115">
              <w:t>ов</w:t>
            </w:r>
            <w:proofErr w:type="spellEnd"/>
            <w:r w:rsidRPr="00BC511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C54295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C54295" w:rsidRPr="00513CB0" w:rsidRDefault="00C54295" w:rsidP="00C54295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C54295" w:rsidRPr="00513CB0" w:rsidRDefault="00C54295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C54295" w:rsidRPr="0004431D" w:rsidRDefault="00C54295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 установленный срок;</w:t>
            </w:r>
          </w:p>
          <w:p w:rsidR="00C54295" w:rsidRPr="0004431D" w:rsidRDefault="00C54295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C54295" w:rsidRPr="0004431D" w:rsidRDefault="00C54295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>)</w:t>
            </w: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C54295" w:rsidRPr="0004431D" w:rsidRDefault="00C54295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</w:t>
            </w: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>указанного протокола;</w:t>
            </w:r>
          </w:p>
          <w:p w:rsidR="00C54295" w:rsidRPr="0004431D" w:rsidRDefault="00C54295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04431D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C54295" w:rsidRPr="0004431D" w:rsidRDefault="00C54295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 xml:space="preserve">(ы) </w:t>
            </w: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закупки, заявка которого</w:t>
            </w:r>
            <w:r w:rsidRPr="0004431D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C54295" w:rsidRPr="0004431D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C54295" w:rsidRPr="0004431D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>)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C54295" w:rsidRPr="0004431D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C54295" w:rsidRPr="0004431D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>)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C54295" w:rsidRPr="0004431D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>)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C54295" w:rsidRPr="0004431D" w:rsidRDefault="00C54295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>)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C54295" w:rsidRPr="009E192C" w:rsidRDefault="00C54295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1A7" w:rsidRDefault="003C11A7" w:rsidP="001C56F5">
      <w:pPr>
        <w:spacing w:after="0"/>
      </w:pPr>
      <w:r>
        <w:separator/>
      </w:r>
    </w:p>
  </w:endnote>
  <w:endnote w:type="continuationSeparator" w:id="0">
    <w:p w:rsidR="003C11A7" w:rsidRDefault="003C11A7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1A7" w:rsidRDefault="003C11A7" w:rsidP="001C56F5">
      <w:pPr>
        <w:spacing w:after="0"/>
      </w:pPr>
      <w:r>
        <w:separator/>
      </w:r>
    </w:p>
  </w:footnote>
  <w:footnote w:type="continuationSeparator" w:id="0">
    <w:p w:rsidR="003C11A7" w:rsidRDefault="003C11A7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B59" w:rsidRDefault="004C4E9E" w:rsidP="002D21B5">
    <w:pPr>
      <w:pStyle w:val="af8"/>
      <w:jc w:val="center"/>
    </w:pPr>
    <w:r>
      <w:fldChar w:fldCharType="begin"/>
    </w:r>
    <w:r w:rsidR="006D6B59">
      <w:instrText xml:space="preserve"> PAGE   \* MERGEFORMAT </w:instrText>
    </w:r>
    <w:r>
      <w:fldChar w:fldCharType="separate"/>
    </w:r>
    <w:r w:rsidR="00DF3CF4">
      <w:rPr>
        <w:noProof/>
      </w:rPr>
      <w:t>15</w:t>
    </w:r>
    <w:r>
      <w:fldChar w:fldCharType="end"/>
    </w:r>
  </w:p>
  <w:p w:rsidR="006D6B59" w:rsidRDefault="006D6B59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2BA6E544"/>
    <w:lvl w:ilvl="0" w:tplc="EA704842">
      <w:start w:val="1"/>
      <w:numFmt w:val="decimal"/>
      <w:lvlText w:val="%1."/>
      <w:lvlJc w:val="left"/>
      <w:pPr>
        <w:ind w:left="50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354782E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C34820C8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6"/>
  </w:num>
  <w:num w:numId="6">
    <w:abstractNumId w:val="19"/>
  </w:num>
  <w:num w:numId="7">
    <w:abstractNumId w:val="13"/>
  </w:num>
  <w:num w:numId="8">
    <w:abstractNumId w:val="21"/>
  </w:num>
  <w:num w:numId="9">
    <w:abstractNumId w:val="16"/>
  </w:num>
  <w:num w:numId="10">
    <w:abstractNumId w:val="11"/>
  </w:num>
  <w:num w:numId="11">
    <w:abstractNumId w:val="35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8"/>
  </w:num>
  <w:num w:numId="19">
    <w:abstractNumId w:val="7"/>
  </w:num>
  <w:num w:numId="20">
    <w:abstractNumId w:val="18"/>
  </w:num>
  <w:num w:numId="21">
    <w:abstractNumId w:val="37"/>
  </w:num>
  <w:num w:numId="22">
    <w:abstractNumId w:val="8"/>
  </w:num>
  <w:num w:numId="23">
    <w:abstractNumId w:val="41"/>
  </w:num>
  <w:num w:numId="24">
    <w:abstractNumId w:val="28"/>
  </w:num>
  <w:num w:numId="25">
    <w:abstractNumId w:val="4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0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2"/>
  </w:num>
  <w:num w:numId="41">
    <w:abstractNumId w:val="36"/>
  </w:num>
  <w:num w:numId="42">
    <w:abstractNumId w:val="3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756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AE6"/>
    <w:rsid w:val="0002245E"/>
    <w:rsid w:val="000225C0"/>
    <w:rsid w:val="000227E9"/>
    <w:rsid w:val="00023094"/>
    <w:rsid w:val="00023648"/>
    <w:rsid w:val="00024B3D"/>
    <w:rsid w:val="00026A1D"/>
    <w:rsid w:val="000274C1"/>
    <w:rsid w:val="000276AB"/>
    <w:rsid w:val="00027942"/>
    <w:rsid w:val="000300F6"/>
    <w:rsid w:val="0003182E"/>
    <w:rsid w:val="00031F1F"/>
    <w:rsid w:val="00032D84"/>
    <w:rsid w:val="00034678"/>
    <w:rsid w:val="00034CCD"/>
    <w:rsid w:val="000356EA"/>
    <w:rsid w:val="0003678A"/>
    <w:rsid w:val="00041B33"/>
    <w:rsid w:val="000426D6"/>
    <w:rsid w:val="000433BB"/>
    <w:rsid w:val="0004357C"/>
    <w:rsid w:val="00043768"/>
    <w:rsid w:val="0004431D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4A4D"/>
    <w:rsid w:val="0005668B"/>
    <w:rsid w:val="000566E3"/>
    <w:rsid w:val="00060364"/>
    <w:rsid w:val="00060674"/>
    <w:rsid w:val="000608BD"/>
    <w:rsid w:val="0006109C"/>
    <w:rsid w:val="00061244"/>
    <w:rsid w:val="0006213F"/>
    <w:rsid w:val="0006234A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23A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5E82"/>
    <w:rsid w:val="00090CB0"/>
    <w:rsid w:val="00090FB9"/>
    <w:rsid w:val="00092868"/>
    <w:rsid w:val="0009558B"/>
    <w:rsid w:val="000955A9"/>
    <w:rsid w:val="0009588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0FE"/>
    <w:rsid w:val="000C629C"/>
    <w:rsid w:val="000C6BD6"/>
    <w:rsid w:val="000D0E1C"/>
    <w:rsid w:val="000D2675"/>
    <w:rsid w:val="000D2DB4"/>
    <w:rsid w:val="000D3220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48E"/>
    <w:rsid w:val="00102547"/>
    <w:rsid w:val="00102EE4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00D2"/>
    <w:rsid w:val="0018272A"/>
    <w:rsid w:val="00182943"/>
    <w:rsid w:val="00183094"/>
    <w:rsid w:val="00184456"/>
    <w:rsid w:val="00186A57"/>
    <w:rsid w:val="00187724"/>
    <w:rsid w:val="001877C6"/>
    <w:rsid w:val="00190B80"/>
    <w:rsid w:val="001914EF"/>
    <w:rsid w:val="001918E6"/>
    <w:rsid w:val="001923BD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05B1"/>
    <w:rsid w:val="001A4A5F"/>
    <w:rsid w:val="001A5BB1"/>
    <w:rsid w:val="001A6D22"/>
    <w:rsid w:val="001B06B6"/>
    <w:rsid w:val="001B0CF6"/>
    <w:rsid w:val="001B26C7"/>
    <w:rsid w:val="001B26E2"/>
    <w:rsid w:val="001B28DB"/>
    <w:rsid w:val="001B2E3E"/>
    <w:rsid w:val="001B39B4"/>
    <w:rsid w:val="001B3B2F"/>
    <w:rsid w:val="001B4676"/>
    <w:rsid w:val="001B4C46"/>
    <w:rsid w:val="001B55C6"/>
    <w:rsid w:val="001B5B1D"/>
    <w:rsid w:val="001C24B4"/>
    <w:rsid w:val="001C252E"/>
    <w:rsid w:val="001C2DA7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0F72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77346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5F11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3588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2C39"/>
    <w:rsid w:val="00313223"/>
    <w:rsid w:val="003132A5"/>
    <w:rsid w:val="00316789"/>
    <w:rsid w:val="00316D8B"/>
    <w:rsid w:val="00316F5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27EE4"/>
    <w:rsid w:val="00330B1E"/>
    <w:rsid w:val="0033185C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BC3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1A7"/>
    <w:rsid w:val="003C1D28"/>
    <w:rsid w:val="003C205E"/>
    <w:rsid w:val="003C2A39"/>
    <w:rsid w:val="003C3B2A"/>
    <w:rsid w:val="003C427A"/>
    <w:rsid w:val="003C4C8E"/>
    <w:rsid w:val="003C5A4C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132"/>
    <w:rsid w:val="003E4737"/>
    <w:rsid w:val="003E5073"/>
    <w:rsid w:val="003E73AA"/>
    <w:rsid w:val="003F002C"/>
    <w:rsid w:val="003F2AF3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3E09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4E9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5E98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020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290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32B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77F2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14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9C1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53E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3E4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3C7A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68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14B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5EA2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C58"/>
    <w:rsid w:val="007E6285"/>
    <w:rsid w:val="007E6C13"/>
    <w:rsid w:val="007F02F3"/>
    <w:rsid w:val="007F1B8B"/>
    <w:rsid w:val="007F1DA7"/>
    <w:rsid w:val="007F21E8"/>
    <w:rsid w:val="007F3D70"/>
    <w:rsid w:val="007F3EA3"/>
    <w:rsid w:val="007F5A48"/>
    <w:rsid w:val="007F635F"/>
    <w:rsid w:val="007F6DA0"/>
    <w:rsid w:val="00800966"/>
    <w:rsid w:val="00800DB1"/>
    <w:rsid w:val="00801654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AFE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7CE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250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2347"/>
    <w:rsid w:val="008D362A"/>
    <w:rsid w:val="008D4C0F"/>
    <w:rsid w:val="008D4C77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60D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5917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2E0F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1405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A7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06E84"/>
    <w:rsid w:val="00A10091"/>
    <w:rsid w:val="00A1045A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340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50D3"/>
    <w:rsid w:val="00A75207"/>
    <w:rsid w:val="00A75577"/>
    <w:rsid w:val="00A77422"/>
    <w:rsid w:val="00A805CD"/>
    <w:rsid w:val="00A80A40"/>
    <w:rsid w:val="00A82A3F"/>
    <w:rsid w:val="00A830AD"/>
    <w:rsid w:val="00A8390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95C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6AD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C3E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851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21C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5B"/>
    <w:rsid w:val="00B2551E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2D32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1A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15"/>
    <w:rsid w:val="00BC62EE"/>
    <w:rsid w:val="00BC653F"/>
    <w:rsid w:val="00BC688C"/>
    <w:rsid w:val="00BD1B76"/>
    <w:rsid w:val="00BD2BC1"/>
    <w:rsid w:val="00BD2D9E"/>
    <w:rsid w:val="00BD4425"/>
    <w:rsid w:val="00BD4E39"/>
    <w:rsid w:val="00BD5070"/>
    <w:rsid w:val="00BD6016"/>
    <w:rsid w:val="00BD6215"/>
    <w:rsid w:val="00BD6CFB"/>
    <w:rsid w:val="00BD70DD"/>
    <w:rsid w:val="00BD7B85"/>
    <w:rsid w:val="00BE04AA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4B71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5E07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295"/>
    <w:rsid w:val="00C5636A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0CED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141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01A5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0875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035B"/>
    <w:rsid w:val="00D3121C"/>
    <w:rsid w:val="00D3161B"/>
    <w:rsid w:val="00D31813"/>
    <w:rsid w:val="00D323FB"/>
    <w:rsid w:val="00D32F38"/>
    <w:rsid w:val="00D33D05"/>
    <w:rsid w:val="00D33E79"/>
    <w:rsid w:val="00D3422D"/>
    <w:rsid w:val="00D35BE4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6675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CF4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1C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A52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70E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2D01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2F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6E37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0675B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8F4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648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BA1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670B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4B5D0-AAFF-4033-BF78-AEFA01C84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15</Pages>
  <Words>5003</Words>
  <Characters>33597</Characters>
  <Application>Microsoft Office Word</Application>
  <DocSecurity>0</DocSecurity>
  <Lines>279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38523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2021-07-12T11:50:00Z</cp:lastPrinted>
  <dcterms:created xsi:type="dcterms:W3CDTF">2021-07-12T11:26:00Z</dcterms:created>
  <dcterms:modified xsi:type="dcterms:W3CDTF">2021-07-12T12:21:00Z</dcterms:modified>
</cp:coreProperties>
</file>